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2F" w:rsidRDefault="00F1572F" w:rsidP="00F157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>Условия питания в МКДО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72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Питание воспитанников МКДОУ "Детский сад </w:t>
      </w:r>
      <w:proofErr w:type="spellStart"/>
      <w:r w:rsidR="00E06601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Чебурашка</w:t>
      </w:r>
      <w:proofErr w:type="spellEnd"/>
      <w:r w:rsidRPr="00F1572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"</w:t>
      </w:r>
    </w:p>
    <w:p w:rsid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Питание восп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итанников МКДОУ "Детский сад </w:t>
      </w:r>
      <w:r w:rsidR="00E06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Чебурашка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осуществляется в соответствии с документами, регламентирующими организацию питания в муниципальных дошкольных образовательных учреждениях</w:t>
      </w:r>
      <w:proofErr w:type="gram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 Питание детей осуществляется с примерным меню, рассчитанным на </w:t>
      </w:r>
      <w:r w:rsidR="00AB6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недели. С меню родители могут ознакомиться на группах ежедневно.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В детском саду организовано </w:t>
      </w:r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трехразовое питание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завтрак, обед, полдник.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157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1"/>
        <w:gridCol w:w="99"/>
      </w:tblGrid>
      <w:tr w:rsidR="00F1572F" w:rsidRPr="00F1572F" w:rsidTr="00F1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lang w:eastAsia="ru-RU"/>
              </w:rPr>
              <w:t xml:space="preserve"> Принципы организации питания</w:t>
            </w:r>
          </w:p>
        </w:tc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</w:t>
      </w: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энергетической ценности рациона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энерго-затратам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Сбалансированность в рационе всех пищевых веществ;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Максимальное разнообразие продуктов и блюд;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Правильная технологическая и кулинарная обработка продуктов, сохранность пищевой ценности;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Оптимальный режим питания;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Соблюдение гигиенических требований к питанию</w:t>
      </w:r>
      <w:r w:rsidRPr="00F1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1910"/>
      </w:tblGrid>
      <w:tr w:rsidR="00F1572F" w:rsidRPr="00F1572F" w:rsidTr="00F1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lang w:eastAsia="ru-RU"/>
              </w:rPr>
              <w:t xml:space="preserve">    </w:t>
            </w:r>
            <w:proofErr w:type="gramStart"/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lang w:eastAsia="ru-RU"/>
              </w:rPr>
              <w:t>Контроль за</w:t>
            </w:r>
            <w:proofErr w:type="gramEnd"/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lang w:eastAsia="ru-RU"/>
              </w:rPr>
              <w:t xml:space="preserve"> организацией питания</w:t>
            </w:r>
          </w:p>
        </w:tc>
      </w:tr>
    </w:tbl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контроля за организацией питания детей в учреждении </w:t>
      </w:r>
      <w:proofErr w:type="gram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создана</w:t>
      </w:r>
      <w:proofErr w:type="gram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брокеражжная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коммиссия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Приемочный контроль готовой кулинарной продукции осуществляется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бракеражной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комиссией в составе повара, представителя администрации ДОУ и медицинского работника. Результаты производственного контроля регистрируются в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бракеражном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журнале.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Выдача готовой пищи </w:t>
      </w:r>
      <w:proofErr w:type="gramStart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производится</w:t>
      </w:r>
      <w:proofErr w:type="gramEnd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только после проведения приемочного контроля </w:t>
      </w:r>
      <w:proofErr w:type="spellStart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бракеражной</w:t>
      </w:r>
      <w:proofErr w:type="spellEnd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комиссией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proofErr w:type="gram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товарного соседства.</w:t>
      </w:r>
      <w:proofErr w:type="gramEnd"/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Все блюда — собственного производства; готовятся в соответствии с технологическими картами, санитарными нормами.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F9427D" w:rsidRDefault="00F9427D"/>
    <w:sectPr w:rsidR="00F9427D" w:rsidSect="00F9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51CB"/>
    <w:multiLevelType w:val="multilevel"/>
    <w:tmpl w:val="2DD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2F"/>
    <w:rsid w:val="004B1D4F"/>
    <w:rsid w:val="00AB6371"/>
    <w:rsid w:val="00DB558D"/>
    <w:rsid w:val="00E06601"/>
    <w:rsid w:val="00F1572F"/>
    <w:rsid w:val="00F9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72F"/>
    <w:rPr>
      <w:b/>
      <w:bCs/>
    </w:rPr>
  </w:style>
  <w:style w:type="character" w:styleId="a5">
    <w:name w:val="Hyperlink"/>
    <w:basedOn w:val="a0"/>
    <w:uiPriority w:val="99"/>
    <w:semiHidden/>
    <w:unhideWhenUsed/>
    <w:rsid w:val="00F15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9B16C-D640-4484-A805-9F6F8010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Чебурашка</cp:lastModifiedBy>
  <cp:revision>5</cp:revision>
  <cp:lastPrinted>2020-01-15T09:51:00Z</cp:lastPrinted>
  <dcterms:created xsi:type="dcterms:W3CDTF">2018-01-19T13:10:00Z</dcterms:created>
  <dcterms:modified xsi:type="dcterms:W3CDTF">2020-01-15T09:52:00Z</dcterms:modified>
</cp:coreProperties>
</file>